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ED" w:rsidRPr="00F9538F" w:rsidRDefault="00596FED" w:rsidP="00596FED">
      <w:pPr>
        <w:shd w:val="clear" w:color="auto" w:fill="FFFFFF"/>
        <w:spacing w:after="0" w:line="240" w:lineRule="auto"/>
        <w:ind w:left="7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A50D8">
        <w:rPr>
          <w:rFonts w:ascii="Times New Roman Полужирный" w:eastAsia="Calibri" w:hAnsi="Times New Roman Полужирный" w:cs="Times New Roman"/>
          <w:b/>
          <w:bCs/>
          <w:iCs/>
          <w:spacing w:val="-4"/>
          <w:sz w:val="28"/>
          <w:szCs w:val="28"/>
        </w:rPr>
        <w:t>Официальное разъяснение Декрета</w:t>
      </w:r>
      <w:r w:rsidRPr="00FA50D8">
        <w:rPr>
          <w:rFonts w:ascii="Times New Roman Полужирный" w:eastAsia="Calibri" w:hAnsi="Times New Roman Полужирный" w:cs="Times New Roman"/>
          <w:spacing w:val="-4"/>
          <w:sz w:val="28"/>
          <w:szCs w:val="28"/>
        </w:rPr>
        <w:t xml:space="preserve"> </w:t>
      </w:r>
      <w:r w:rsidRPr="00FA50D8">
        <w:rPr>
          <w:rFonts w:ascii="Times New Roman Полужирный" w:eastAsia="Calibri" w:hAnsi="Times New Roman Полужирный" w:cs="Times New Roman"/>
          <w:b/>
          <w:bCs/>
          <w:iCs/>
          <w:spacing w:val="-4"/>
          <w:sz w:val="28"/>
          <w:szCs w:val="28"/>
        </w:rPr>
        <w:t>Президента Республики Беларусь</w:t>
      </w:r>
      <w:r w:rsidRPr="00FA50D8">
        <w:rPr>
          <w:rFonts w:ascii="Times New Roman Полужирный" w:eastAsia="Calibri" w:hAnsi="Times New Roman Полужирный" w:cs="Times New Roman"/>
          <w:spacing w:val="-4"/>
          <w:sz w:val="28"/>
          <w:szCs w:val="28"/>
        </w:rPr>
        <w:t xml:space="preserve"> </w:t>
      </w:r>
      <w:r w:rsidRPr="00FA50D8">
        <w:rPr>
          <w:rFonts w:ascii="Times New Roman Полужирный" w:eastAsia="Calibri" w:hAnsi="Times New Roman Полужирный" w:cs="Times New Roman"/>
          <w:b/>
          <w:bCs/>
          <w:iCs/>
          <w:spacing w:val="-4"/>
          <w:sz w:val="28"/>
          <w:szCs w:val="28"/>
        </w:rPr>
        <w:t>№ 18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от 24.</w:t>
      </w:r>
      <w:r w:rsidRPr="00F9538F">
        <w:rPr>
          <w:rFonts w:ascii="Times New Roman" w:eastAsia="Calibri" w:hAnsi="Times New Roman" w:cs="Times New Roman"/>
          <w:b/>
          <w:bCs/>
          <w:iCs/>
          <w:spacing w:val="31"/>
          <w:sz w:val="28"/>
          <w:szCs w:val="28"/>
        </w:rPr>
        <w:t>11.</w:t>
      </w:r>
      <w:r w:rsidRPr="00F9538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2006 г. </w:t>
      </w:r>
      <w:r w:rsidRPr="00F9538F">
        <w:rPr>
          <w:rFonts w:ascii="Times New Roman" w:eastAsia="Calibri" w:hAnsi="Times New Roman" w:cs="Times New Roman"/>
          <w:b/>
          <w:iCs/>
          <w:sz w:val="28"/>
          <w:szCs w:val="28"/>
        </w:rPr>
        <w:t>«О дополнительных мерах по государственной защите детей в неблагополучных семьях»</w:t>
      </w:r>
    </w:p>
    <w:p w:rsidR="00596FED" w:rsidRPr="009F05D4" w:rsidRDefault="00596FED" w:rsidP="00596FED">
      <w:pPr>
        <w:shd w:val="clear" w:color="auto" w:fill="FFFFFF"/>
        <w:spacing w:after="0" w:line="240" w:lineRule="auto"/>
        <w:ind w:left="77"/>
        <w:jc w:val="center"/>
        <w:rPr>
          <w:rFonts w:ascii="Times New Roman" w:eastAsia="Calibri" w:hAnsi="Times New Roman" w:cs="Times New Roman"/>
          <w:b/>
          <w:bCs/>
          <w:iCs/>
          <w:sz w:val="16"/>
          <w:szCs w:val="16"/>
        </w:rPr>
      </w:pPr>
    </w:p>
    <w:p w:rsidR="00596FED" w:rsidRPr="00F9538F" w:rsidRDefault="00596FED" w:rsidP="00596FED">
      <w:pPr>
        <w:shd w:val="clear" w:color="auto" w:fill="FFFFFF"/>
        <w:tabs>
          <w:tab w:val="left" w:pos="202"/>
          <w:tab w:val="left" w:pos="4555"/>
        </w:tabs>
        <w:spacing w:after="0" w:line="240" w:lineRule="auto"/>
        <w:ind w:left="29"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ab/>
        <w:t>Дети подлежат государственной защите и помещению на государственное обеспечение в случае, если установлено, что родители ведут аморальный образ жизни, оказывают вредное воздействие на детей, являются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>хроническими алко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голиками 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>или наркомании либо иным образом ненадлежащее выполняют свои обязанности по воспитанию и содержанию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 xml:space="preserve">детей, в </w:t>
      </w:r>
      <w:proofErr w:type="gramStart"/>
      <w:r w:rsidRPr="00F9538F">
        <w:rPr>
          <w:rFonts w:ascii="Times New Roman" w:eastAsia="Calibri" w:hAnsi="Times New Roman" w:cs="Times New Roman"/>
          <w:iCs/>
          <w:sz w:val="28"/>
          <w:szCs w:val="28"/>
        </w:rPr>
        <w:t>связи</w:t>
      </w:r>
      <w:proofErr w:type="gramEnd"/>
      <w:r w:rsidRPr="00F9538F">
        <w:rPr>
          <w:rFonts w:ascii="Times New Roman" w:eastAsia="Calibri" w:hAnsi="Times New Roman" w:cs="Times New Roman"/>
          <w:iCs/>
          <w:sz w:val="28"/>
          <w:szCs w:val="28"/>
        </w:rPr>
        <w:t xml:space="preserve"> с чем они находятся в</w:t>
      </w:r>
      <w:r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>социально опасном положении.</w:t>
      </w:r>
    </w:p>
    <w:p w:rsidR="00596FED" w:rsidRPr="00F9538F" w:rsidRDefault="00596FED" w:rsidP="00596FE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538F">
        <w:rPr>
          <w:rFonts w:ascii="Times New Roman" w:eastAsia="Calibri" w:hAnsi="Times New Roman" w:cs="Times New Roman"/>
          <w:iCs/>
          <w:sz w:val="28"/>
          <w:szCs w:val="28"/>
        </w:rPr>
        <w:t>Государственные органы, граждане, располагающие сведениями о детях, проживающих в неблагополучных семьях, обязаны немедленно сообщать об</w:t>
      </w:r>
      <w:r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>этом, в комиссию по делам несовершеннолетних принимает решение о признании ребенка, нуждающимся в государственной защите, об отобрании ребенка у родителей, устанавливает ему статус детей, оставшихся без попечения родителей, помещает ребенка на государственное обеспечение.</w:t>
      </w:r>
    </w:p>
    <w:p w:rsidR="00596FED" w:rsidRPr="00F9538F" w:rsidRDefault="00596FED" w:rsidP="00596FE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E4083">
        <w:rPr>
          <w:rFonts w:ascii="Times New Roman" w:eastAsia="Calibri" w:hAnsi="Times New Roman" w:cs="Times New Roman"/>
          <w:iCs/>
          <w:spacing w:val="-6"/>
          <w:sz w:val="28"/>
          <w:szCs w:val="28"/>
        </w:rPr>
        <w:t>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96FED" w:rsidRPr="00F9538F" w:rsidRDefault="00596FED" w:rsidP="00596FED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9" w:right="5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538F">
        <w:rPr>
          <w:rFonts w:ascii="Times New Roman" w:eastAsia="Calibri" w:hAnsi="Times New Roman" w:cs="Times New Roman"/>
          <w:iCs/>
          <w:sz w:val="28"/>
          <w:szCs w:val="28"/>
        </w:rPr>
        <w:t>Со дня принятия комиссии по делам несовершеннолетних решения об отобрании ребенка родителям ребенка прекращается выплата государственных пособий семьям, воспитывающим детей.</w:t>
      </w:r>
    </w:p>
    <w:p w:rsidR="00596FED" w:rsidRPr="00F9538F" w:rsidRDefault="00596FED" w:rsidP="00596FED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9" w:right="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538F">
        <w:rPr>
          <w:rFonts w:ascii="Times New Roman" w:eastAsia="Calibri" w:hAnsi="Times New Roman" w:cs="Times New Roman"/>
          <w:iCs/>
          <w:sz w:val="28"/>
          <w:szCs w:val="28"/>
        </w:rPr>
        <w:t>Родители обязаны возмещать расходы, затраченные государством на содержание детей, находящихся на государственном обеспечении. Расходы по содержанию детей взыскиваются с родителей солидарно.</w:t>
      </w:r>
    </w:p>
    <w:p w:rsidR="00596FED" w:rsidRPr="00F9538F" w:rsidRDefault="00596FED" w:rsidP="00596FED">
      <w:pPr>
        <w:shd w:val="clear" w:color="auto" w:fill="FFFFFF"/>
        <w:tabs>
          <w:tab w:val="left" w:pos="240"/>
        </w:tabs>
        <w:spacing w:after="0" w:line="240" w:lineRule="auto"/>
        <w:ind w:left="24"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ab/>
        <w:t>Обязанность возмещения расходов по содержанию детей возникает со дня помещения ребенка на государственное обеспечение и прекращается после их полного погашения.</w:t>
      </w:r>
    </w:p>
    <w:p w:rsidR="00596FED" w:rsidRPr="00F9538F" w:rsidRDefault="00596FED" w:rsidP="00596FED">
      <w:pPr>
        <w:shd w:val="clear" w:color="auto" w:fill="FFFFFF"/>
        <w:tabs>
          <w:tab w:val="left" w:pos="317"/>
        </w:tabs>
        <w:spacing w:after="0" w:line="240" w:lineRule="auto"/>
        <w:ind w:left="19" w:right="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ab/>
        <w:t>При недостаточности денежных средств на погашение расходов по содержанию детей взыскание обращается на имущество родителей.</w:t>
      </w:r>
    </w:p>
    <w:p w:rsidR="00596FED" w:rsidRPr="00F9538F" w:rsidRDefault="00596FED" w:rsidP="00596FED">
      <w:pPr>
        <w:shd w:val="clear" w:color="auto" w:fill="FFFFFF"/>
        <w:tabs>
          <w:tab w:val="left" w:pos="187"/>
        </w:tabs>
        <w:spacing w:after="0" w:line="240" w:lineRule="auto"/>
        <w:ind w:left="14" w:right="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2E4083">
        <w:rPr>
          <w:rFonts w:ascii="Times New Roman" w:eastAsia="Calibri" w:hAnsi="Times New Roman" w:cs="Times New Roman"/>
          <w:iCs/>
          <w:spacing w:val="-6"/>
          <w:sz w:val="28"/>
          <w:szCs w:val="28"/>
        </w:rPr>
        <w:t>В случае если родители не работают, вопросы трудоустройства решаются судом.</w:t>
      </w:r>
    </w:p>
    <w:p w:rsidR="00596FED" w:rsidRPr="00F9538F" w:rsidRDefault="00596FED" w:rsidP="00596FED">
      <w:pPr>
        <w:shd w:val="clear" w:color="auto" w:fill="FFFFFF"/>
        <w:tabs>
          <w:tab w:val="left" w:pos="284"/>
        </w:tabs>
        <w:spacing w:after="0" w:line="240" w:lineRule="auto"/>
        <w:ind w:left="14" w:right="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ab/>
        <w:t>Уклонение родителей от явки на работу или неисполнение, неполное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>исполнение ежемесячных обяз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ательств по возмещению расходов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 xml:space="preserve"> по содержанию детей, является основанием для привлечения их к уголовной ответственности.</w:t>
      </w:r>
    </w:p>
    <w:p w:rsidR="00596FED" w:rsidRDefault="00596FED" w:rsidP="00596FED">
      <w:pPr>
        <w:shd w:val="clear" w:color="auto" w:fill="FFFFFF"/>
        <w:tabs>
          <w:tab w:val="left" w:pos="192"/>
        </w:tabs>
        <w:spacing w:after="0" w:line="240" w:lineRule="auto"/>
        <w:ind w:left="10" w:right="82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538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ab/>
        <w:t>По искам местных исполнительных и распорядительных органов, чьи дети помещены на государственное обеспечение, родители могут быть выселены в</w:t>
      </w:r>
      <w:r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>судебном порядке из занимаемых жилых помещений государственного и</w:t>
      </w:r>
      <w:r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F9538F">
        <w:rPr>
          <w:rFonts w:ascii="Times New Roman" w:eastAsia="Calibri" w:hAnsi="Times New Roman" w:cs="Times New Roman"/>
          <w:iCs/>
          <w:sz w:val="28"/>
          <w:szCs w:val="28"/>
        </w:rPr>
        <w:t>частного жилищного фонда.</w:t>
      </w:r>
    </w:p>
    <w:p w:rsidR="00596FED" w:rsidRPr="00F9538F" w:rsidRDefault="00596FED" w:rsidP="00596FED">
      <w:pPr>
        <w:shd w:val="clear" w:color="auto" w:fill="FFFFFF"/>
        <w:tabs>
          <w:tab w:val="left" w:pos="192"/>
        </w:tabs>
        <w:spacing w:after="0" w:line="240" w:lineRule="auto"/>
        <w:ind w:left="10" w:right="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FED" w:rsidRDefault="00596FED" w:rsidP="00596FED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96FED" w:rsidRDefault="00596FED" w:rsidP="00596FED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96FED" w:rsidRDefault="00596FED" w:rsidP="00596FED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96FED" w:rsidRPr="00F9538F" w:rsidRDefault="00596FED" w:rsidP="00596F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3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Официальное разъяснение закона Республики Беларусь</w:t>
      </w:r>
    </w:p>
    <w:p w:rsidR="00596FED" w:rsidRDefault="00596FED" w:rsidP="00596F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38F">
        <w:rPr>
          <w:rFonts w:ascii="Times New Roman" w:eastAsia="Calibri" w:hAnsi="Times New Roman" w:cs="Times New Roman"/>
          <w:b/>
          <w:sz w:val="28"/>
          <w:szCs w:val="28"/>
        </w:rPr>
        <w:t>«О правах ребенка»</w:t>
      </w:r>
    </w:p>
    <w:p w:rsidR="00596FED" w:rsidRPr="00732C40" w:rsidRDefault="00596FED" w:rsidP="00596F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96FED" w:rsidRPr="00F9538F" w:rsidRDefault="00596FED" w:rsidP="00596FED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>Согласно ст. 17 Закона Республики Беларусь «О правах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9538F">
        <w:rPr>
          <w:rFonts w:ascii="Times New Roman" w:eastAsia="Calibri" w:hAnsi="Times New Roman" w:cs="Times New Roman"/>
          <w:sz w:val="28"/>
          <w:szCs w:val="28"/>
        </w:rPr>
        <w:t>нка», родите</w:t>
      </w:r>
      <w:r>
        <w:rPr>
          <w:rFonts w:ascii="Times New Roman" w:eastAsia="Calibri" w:hAnsi="Times New Roman" w:cs="Times New Roman"/>
          <w:sz w:val="28"/>
          <w:szCs w:val="28"/>
        </w:rPr>
        <w:t>ли и лица их заменяющие, должны</w:t>
      </w:r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 создать все необходимые условия для полноценного развития, воспитания, образования, укрепления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доровья ребенка и подготовки к </w:t>
      </w:r>
      <w:r w:rsidRPr="00F9538F">
        <w:rPr>
          <w:rFonts w:ascii="Times New Roman" w:eastAsia="Calibri" w:hAnsi="Times New Roman" w:cs="Times New Roman"/>
          <w:sz w:val="28"/>
          <w:szCs w:val="28"/>
        </w:rPr>
        <w:t>самостоятельной жизни в семье и обществе.</w:t>
      </w:r>
    </w:p>
    <w:p w:rsidR="00596FED" w:rsidRPr="00F9538F" w:rsidRDefault="00596FED" w:rsidP="00596FED">
      <w:pPr>
        <w:shd w:val="clear" w:color="auto" w:fill="FFFFFF"/>
        <w:spacing w:after="0" w:line="240" w:lineRule="auto"/>
        <w:ind w:left="10" w:right="10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 помещении ребенка в детские </w:t>
      </w:r>
      <w:proofErr w:type="spellStart"/>
      <w:r w:rsidRPr="00F9538F">
        <w:rPr>
          <w:rFonts w:ascii="Times New Roman" w:eastAsia="Calibri" w:hAnsi="Times New Roman" w:cs="Times New Roman"/>
          <w:spacing w:val="-1"/>
          <w:sz w:val="28"/>
          <w:szCs w:val="28"/>
        </w:rPr>
        <w:t>интернатные</w:t>
      </w:r>
      <w:proofErr w:type="spellEnd"/>
      <w:r w:rsidRPr="00F9538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учреждения на государственное </w:t>
      </w:r>
      <w:r w:rsidRPr="00F9538F">
        <w:rPr>
          <w:rFonts w:ascii="Times New Roman" w:eastAsia="Calibri" w:hAnsi="Times New Roman" w:cs="Times New Roman"/>
          <w:sz w:val="28"/>
          <w:szCs w:val="28"/>
        </w:rPr>
        <w:t>обеспечение, а также в опекунск</w:t>
      </w:r>
      <w:r>
        <w:rPr>
          <w:rFonts w:ascii="Times New Roman" w:eastAsia="Calibri" w:hAnsi="Times New Roman" w:cs="Times New Roman"/>
          <w:sz w:val="28"/>
          <w:szCs w:val="28"/>
        </w:rPr>
        <w:t>ую, приемную семью</w:t>
      </w:r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 с каждого из родителей взыскиваются средства на содержание детей в порядке и размерах, установленных законодательством Республики Беларусь.</w:t>
      </w:r>
    </w:p>
    <w:p w:rsidR="00596FED" w:rsidRPr="00F9538F" w:rsidRDefault="00596FED" w:rsidP="00596FED">
      <w:pPr>
        <w:shd w:val="clear" w:color="auto" w:fill="FFFFFF"/>
        <w:spacing w:after="0" w:line="240" w:lineRule="auto"/>
        <w:ind w:left="10" w:right="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Нарушение прав и ущемление интересов ребенка родителями или лицами, на содержании </w:t>
      </w:r>
      <w:r w:rsidRPr="00F9538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которых он находится, влечет ответственность, предусмотренную законодательством. В случаях, определенных законодательством Республики Беларусь, родители или лица </w:t>
      </w:r>
      <w:r w:rsidRPr="00F9538F">
        <w:rPr>
          <w:rFonts w:ascii="Times New Roman" w:eastAsia="Calibri" w:hAnsi="Times New Roman" w:cs="Times New Roman"/>
          <w:sz w:val="28"/>
          <w:szCs w:val="28"/>
        </w:rPr>
        <w:t>заменяющие, несут ответственность за нарушение детьми законодательства Республики Беларусь.</w:t>
      </w:r>
    </w:p>
    <w:p w:rsidR="00596FED" w:rsidRPr="00F9538F" w:rsidRDefault="00596FED" w:rsidP="00596FED">
      <w:pPr>
        <w:shd w:val="clear" w:color="auto" w:fill="FFFFFF"/>
        <w:spacing w:after="0" w:line="240" w:lineRule="auto"/>
        <w:ind w:right="72" w:firstLine="7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>Злостное невыполнение родителями или лицами, их замещающими обязанностей по воспитанию и обучению несовершеннолетних детей влечёт предупреждение и наложение штрафа в размере до 3 минимальных заработных плат (ст. 162 Кодекса Республики Беларуси).</w:t>
      </w:r>
    </w:p>
    <w:p w:rsidR="00596FED" w:rsidRPr="00F9538F" w:rsidRDefault="00596FED" w:rsidP="00596FED">
      <w:pPr>
        <w:shd w:val="clear" w:color="auto" w:fill="FFFFFF"/>
        <w:spacing w:before="14" w:after="0" w:line="240" w:lineRule="auto"/>
        <w:ind w:left="5" w:right="48" w:firstLine="7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38F">
        <w:rPr>
          <w:rFonts w:ascii="Times New Roman" w:eastAsia="Calibri" w:hAnsi="Times New Roman" w:cs="Times New Roman"/>
          <w:sz w:val="28"/>
          <w:szCs w:val="28"/>
        </w:rPr>
        <w:t>В случае если родители или лица, их заменяющие, злоупотребляют спиртными напитками, и тем самым, ставят всю семью в тяжёлое материальное положение, то статья ГПК Беларуси даёт право членам семьи, прокурору, органам опеки и попечительства общественным объединениям обратиться в суд с исковым заявлением об ограничении дееспособности такого гражданина, что запретит выдавать ему на руки зарплату, пенсионное пособие.</w:t>
      </w:r>
      <w:proofErr w:type="gramEnd"/>
    </w:p>
    <w:p w:rsidR="00596FED" w:rsidRPr="00F9538F" w:rsidRDefault="00596FED" w:rsidP="00596FED">
      <w:pPr>
        <w:shd w:val="clear" w:color="auto" w:fill="FFFFFF"/>
        <w:spacing w:before="5" w:after="0" w:line="240" w:lineRule="auto"/>
        <w:ind w:left="5" w:firstLine="7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>Уклонение от воспитания  своих  детей, жестокое обращение с ними, ведение аморального антиобщественного образа жизни, заболевание    алкоголизмом, наркоманией влечёт   применение  крайней меры – лишение в судебном порядке родительских прав и помещение детей в детские учреждения либо в приёмные опекунские семьи (ст. 80 Кодекса Республики Беларуси).</w:t>
      </w:r>
    </w:p>
    <w:p w:rsidR="00596FED" w:rsidRPr="00F9538F" w:rsidRDefault="00596FED" w:rsidP="00596FED">
      <w:pPr>
        <w:shd w:val="clear" w:color="auto" w:fill="FFFFFF"/>
        <w:spacing w:before="5" w:after="0" w:line="240" w:lineRule="auto"/>
        <w:ind w:left="5" w:firstLine="7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FED" w:rsidRDefault="00596FED" w:rsidP="00596F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6FED" w:rsidRDefault="00596FED" w:rsidP="00596F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6FED" w:rsidRDefault="00596FED" w:rsidP="00596F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6FED" w:rsidRDefault="00596FED" w:rsidP="00596F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6FED" w:rsidRDefault="00596FED" w:rsidP="00596F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6FED" w:rsidRDefault="00596FED" w:rsidP="00596F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6FED" w:rsidRDefault="00596FED" w:rsidP="00596F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6FED" w:rsidRDefault="00596FED" w:rsidP="00596F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6FED" w:rsidRPr="00F9538F" w:rsidRDefault="00596FED" w:rsidP="00596F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FED" w:rsidRPr="00F9538F" w:rsidRDefault="00596FED" w:rsidP="0059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3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Официальное разъяснение</w:t>
      </w:r>
    </w:p>
    <w:p w:rsidR="00596FED" w:rsidRPr="00F9538F" w:rsidRDefault="00596FED" w:rsidP="0059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38F">
        <w:rPr>
          <w:rFonts w:ascii="Times New Roman" w:eastAsia="Calibri" w:hAnsi="Times New Roman" w:cs="Times New Roman"/>
          <w:b/>
          <w:sz w:val="28"/>
          <w:szCs w:val="28"/>
        </w:rPr>
        <w:t>Кодекса Республики Беларусь о браке и семье</w:t>
      </w:r>
    </w:p>
    <w:p w:rsidR="00596FED" w:rsidRPr="00F9538F" w:rsidRDefault="00596FED" w:rsidP="0059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999">
        <w:rPr>
          <w:rFonts w:ascii="Times New Roman" w:eastAsia="Calibri" w:hAnsi="Times New Roman" w:cs="Times New Roman"/>
          <w:b/>
          <w:sz w:val="28"/>
          <w:szCs w:val="28"/>
        </w:rPr>
        <w:t>от 09 июля 1999 г. № 278-З (в редакции от 12 декабря 2013 г. № 84-3)</w:t>
      </w:r>
    </w:p>
    <w:p w:rsidR="00596FED" w:rsidRPr="00F9538F" w:rsidRDefault="00596FED" w:rsidP="0059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6FED" w:rsidRPr="00F9538F" w:rsidRDefault="00596FED" w:rsidP="00596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Родители являются законными представителями своих несовершеннолетних детей. </w:t>
      </w:r>
    </w:p>
    <w:p w:rsidR="00596FED" w:rsidRPr="00F9538F" w:rsidRDefault="00596FED" w:rsidP="00596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>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596FED" w:rsidRPr="00F9538F" w:rsidRDefault="00596FED" w:rsidP="00596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>Воспитание признается ненадлежащим, если не обеспечиваются права  и законные интересы ребенка, а также, если ребенок находится в социально опасном положении (вследствие безнадзорности или беспризорности находится в обстановке, представляюще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опасность для его жизни </w:t>
      </w:r>
      <w:r w:rsidRPr="00F9538F">
        <w:rPr>
          <w:rFonts w:ascii="Times New Roman" w:eastAsia="Calibri" w:hAnsi="Times New Roman" w:cs="Times New Roman"/>
          <w:sz w:val="28"/>
          <w:szCs w:val="28"/>
        </w:rPr>
        <w:t>или здоровья либо не отвечающей требованиям к его воспитанию  или содержанию, либо совершает правонарушения).</w:t>
      </w:r>
    </w:p>
    <w:p w:rsidR="00596FED" w:rsidRPr="00F9538F" w:rsidRDefault="00596FED" w:rsidP="00596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При невыполнении или ненадлежащем выполнении родителями (одним из них), а также иными лицами и организациями, принимающими участие в воспитании ребенка, своих обязанностей по воспитанию, обучению либо содержанию детей, или злоупотреблении родительскими правами, или отрицательном влиянии на поведение детей,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жестоком обращении с ними, </w:t>
      </w:r>
      <w:r w:rsidRPr="00F9538F">
        <w:rPr>
          <w:rFonts w:ascii="Times New Roman" w:eastAsia="Calibri" w:hAnsi="Times New Roman" w:cs="Times New Roman"/>
          <w:sz w:val="28"/>
          <w:szCs w:val="28"/>
        </w:rPr>
        <w:t>дети вправе обратиться за защитой своих прав и законных интересов в комиссии по делам несовершеннолетних, органы опеки</w:t>
      </w:r>
      <w:proofErr w:type="gramEnd"/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 и попечительства, прокуратуру, а по достижении четырнадцати лет – и в суд.</w:t>
      </w:r>
    </w:p>
    <w:p w:rsidR="00596FED" w:rsidRPr="00F9538F" w:rsidRDefault="00596FED" w:rsidP="00596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Уклонение родителей от выполнения своих обязанностей по воспитанию детей, злоупотребление своих родительских прав, жестокое обращение с детьми оказывает вредное воздействие на детей, которое может привести к лишению родительских прав в отношении несовершеннолетних детей. Лишение родительских прав производится только в судебном порядке. </w:t>
      </w:r>
    </w:p>
    <w:p w:rsidR="00596FED" w:rsidRPr="00F9538F" w:rsidRDefault="00596FED" w:rsidP="00596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38F">
        <w:rPr>
          <w:rFonts w:ascii="Times New Roman" w:eastAsia="Calibri" w:hAnsi="Times New Roman" w:cs="Times New Roman"/>
          <w:sz w:val="28"/>
          <w:szCs w:val="28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и право на получение содержания от него, право на пенсионное обеспечение после смерти ребенка и право наследования по закону,  также не могут быть опекунами, попечителями или усыновителями</w:t>
      </w:r>
      <w:proofErr w:type="gramEnd"/>
    </w:p>
    <w:p w:rsidR="00596FED" w:rsidRPr="00F9538F" w:rsidRDefault="00596FED" w:rsidP="00596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>Лишение родительских прав не освобождает родителей от обязанностей по содержанию детей.</w:t>
      </w:r>
    </w:p>
    <w:p w:rsidR="00596FED" w:rsidRPr="00F9538F" w:rsidRDefault="00596FED" w:rsidP="00596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>Отобрание ребенка без лишения родительских прав и передача на его на попечение органа опеки и попечительства может произойти в том случае, если оставление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9538F">
        <w:rPr>
          <w:rFonts w:ascii="Times New Roman" w:eastAsia="Calibri" w:hAnsi="Times New Roman" w:cs="Times New Roman"/>
          <w:sz w:val="28"/>
          <w:szCs w:val="28"/>
        </w:rPr>
        <w:t>нка у лиц, которых он находится, опасно для него. Родители обязаны соде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ржать своих несовершеннолетних </w:t>
      </w:r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и нуждающихся в помощи нетрудоспособных совершеннолетних детей. В случае если родители не предоставляют содержание своим несовершеннолетним и </w:t>
      </w:r>
      <w:proofErr w:type="gramStart"/>
      <w:r w:rsidRPr="00F9538F">
        <w:rPr>
          <w:rFonts w:ascii="Times New Roman" w:eastAsia="Calibri" w:hAnsi="Times New Roman" w:cs="Times New Roman"/>
          <w:sz w:val="28"/>
          <w:szCs w:val="28"/>
        </w:rPr>
        <w:t>нуждающимися</w:t>
      </w:r>
      <w:proofErr w:type="gramEnd"/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 в помощи нетрудоспособным совершеннолетним детям, средства на их содержание </w:t>
      </w:r>
      <w:proofErr w:type="spellStart"/>
      <w:r w:rsidRPr="00F9538F">
        <w:rPr>
          <w:rFonts w:ascii="Times New Roman" w:eastAsia="Calibri" w:hAnsi="Times New Roman" w:cs="Times New Roman"/>
          <w:sz w:val="28"/>
          <w:szCs w:val="28"/>
        </w:rPr>
        <w:t>взыскиваютсяс</w:t>
      </w:r>
      <w:proofErr w:type="spellEnd"/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 родителей в судебном порядке.</w:t>
      </w:r>
    </w:p>
    <w:p w:rsidR="00596FED" w:rsidRPr="00F9538F" w:rsidRDefault="00596FED" w:rsidP="00596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8F">
        <w:rPr>
          <w:rFonts w:ascii="Times New Roman" w:eastAsia="Calibri" w:hAnsi="Times New Roman" w:cs="Times New Roman"/>
          <w:sz w:val="28"/>
          <w:szCs w:val="28"/>
        </w:rPr>
        <w:t xml:space="preserve">Восстановление в родительских правах допускается, если этого требуют </w:t>
      </w:r>
      <w:r w:rsidRPr="00F9538F">
        <w:rPr>
          <w:rFonts w:ascii="Times New Roman" w:eastAsia="Calibri" w:hAnsi="Times New Roman" w:cs="Times New Roman"/>
          <w:sz w:val="28"/>
          <w:szCs w:val="28"/>
        </w:rPr>
        <w:lastRenderedPageBreak/>
        <w:t>интересы детей и если дети не усыновлены. Восстановление в родительских правах производится только в судебном порядке по иску лица, лишенного родительских прав.</w:t>
      </w:r>
    </w:p>
    <w:p w:rsidR="00596FED" w:rsidRDefault="00596FED" w:rsidP="00596FED"/>
    <w:p w:rsidR="00FF2CDB" w:rsidRDefault="00FF2CDB">
      <w:bookmarkStart w:id="0" w:name="_GoBack"/>
      <w:bookmarkEnd w:id="0"/>
    </w:p>
    <w:sectPr w:rsidR="00FF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6E2B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ED"/>
    <w:rsid w:val="00596FED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2018-09-26T06:54:00Z</dcterms:created>
  <dcterms:modified xsi:type="dcterms:W3CDTF">2018-09-26T06:55:00Z</dcterms:modified>
</cp:coreProperties>
</file>